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1. A pályázó neve:</w:t>
      </w:r>
      <w:r w:rsidDel="00000000" w:rsidR="00000000" w:rsidRPr="00000000">
        <w:rPr>
          <w:sz w:val="17"/>
          <w:szCs w:val="17"/>
          <w:rtl w:val="0"/>
        </w:rPr>
        <w:t xml:space="preserve"> Czumbel László Márk </w:t>
      </w:r>
    </w:p>
    <w:p w:rsidR="00000000" w:rsidDel="00000000" w:rsidP="00000000" w:rsidRDefault="00000000" w:rsidRPr="00000000">
      <w:pPr>
        <w:contextualSpacing w:val="0"/>
        <w:rPr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2. Elfogadott előadáskivonat/poszter címe:</w:t>
      </w:r>
      <w:r w:rsidDel="00000000" w:rsidR="00000000" w:rsidRPr="00000000">
        <w:rPr>
          <w:sz w:val="17"/>
          <w:szCs w:val="17"/>
          <w:rtl w:val="0"/>
        </w:rPr>
        <w:t xml:space="preserve"> Rat Vertebra Animal Model for Investigating Osseointegration of Titanium and Zirconium Dioxide Implants </w:t>
      </w:r>
    </w:p>
    <w:p w:rsidR="00000000" w:rsidDel="00000000" w:rsidP="00000000" w:rsidRDefault="00000000" w:rsidRPr="00000000">
      <w:pPr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3.. Előadáskivonatot/posztert befogadó konferencia adatai: Academy of Osseointegration 32th Annual Meeting; Orlando, USA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4. Elfogadott előadás kivonat: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CONTROL ID: 2603928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CONTACT (NAME ONLY): László Czumbel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Abstract Details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CURRENT CATEGORY: Scientific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PRESENTATION TYPE: Poster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Abstract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TITLE: Rat Vertebra Animal Model for Investigating Osseointegration of Titanium and Zirconium Dioxide Implants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AUTHORS (LAST NAME, FIRST NAME): Czumbel, László M.; Choubineh, Kama; Hriczó-Koperdák, Gergely;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Farkasdi, Sándor; Pammer, Dávid; Rácz, Róbert; Varga, Gábor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ABSTRACT BODY: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Introduction: Zirconia (ZrO2) is a novel material serving as an implant body. Its use in clinical dentistry provides an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alternative to endosseous titanium (Ti) implants. However, little is known about its performance compared to Ti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implants and there has not been a comprehensive study that would exhaustively investigate the similarities and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differences between ZrO2 and Ti implants. In the last few years we successfully developed an in vivo animal model for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testing osseointegration of Ti implants. In this study our goal was to further evaluate our model and to investigate the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similarities and differences in osseointegration regarding ZrO2 and Ti endosseous implants.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Method: In our study we used Wistar rats. The tail in each rat was amputated between the 4th and 5th vertebrae and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implants were placed into the 4th vertebra parallel to the longitudinal axis of the bone. Animals were divided into two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groups. Group A received acid etched and sandblasted cpTi implants, while Group B received ZrO2 implants with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smooth surface. Both type of implants were manufactured to have identical implant geometry with the following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dimensions: diameter at the head: 2.9 mm, diameter at the body: 1.3 mm; length: 9.5 mm. Following implantation, the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animals received thorough post-operative care. Osseointegration was primarily estimated by the biomechanical pullout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tests to determined the force needed to extract the implant.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Results: Our results showed evidence of osseointegration in both groups. Data for evaluation obtained by pull-out test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4 months after implantation in Group A (n=9) indicated strong osseointegration of Ti implants. The average value for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pull-out was 208±15 N with a maximal value of 275 N and a minimal one of 122 N. On the other hand, in Group B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(n=11) pull-out test results showed a weaker connection between ZrO2 implants and the bone. The mean value was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53±6 N with 80 N and 34 N for maximal and minimal values, respectively. Performing paired T test gave a p value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lower than 0.05 meaning that there was a significant difference between the two groups equipped with different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implant types.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Conclusion: The present study shows that ZrO2 implants are capable of osseointegration. However, this connection is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significantly weaker compared to Ti implants in the rat tail. Furthermore, it is justified that our preclinical model is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appropriate for testing and comparing different type of implant materials.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(no table selected)</w:t>
      </w:r>
    </w:p>
    <w:p w:rsidR="00000000" w:rsidDel="00000000" w:rsidP="00000000" w:rsidRDefault="00000000" w:rsidRPr="00000000">
      <w:pPr>
        <w:contextualSpacing w:val="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(No Image Selected)</w:t>
      </w:r>
    </w:p>
    <w:p w:rsidR="00000000" w:rsidDel="00000000" w:rsidP="00000000" w:rsidRDefault="00000000" w:rsidRPr="00000000">
      <w:pPr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5. Publikációs lista:</w:t>
      </w:r>
    </w:p>
    <w:p w:rsidR="00000000" w:rsidDel="00000000" w:rsidP="00000000" w:rsidRDefault="00000000" w:rsidRPr="00000000">
      <w:pPr>
        <w:spacing w:before="0"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Farkasdi Sándor, Hriczó-Koperdák Gergely, Rácz Róbert, Pammer Dávid, Czumbel László Márk, Varga Gábor</w:t>
      </w:r>
    </w:p>
    <w:p w:rsidR="00000000" w:rsidDel="00000000" w:rsidP="00000000" w:rsidRDefault="00000000" w:rsidRPr="00000000">
      <w:pPr>
        <w:spacing w:before="0"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0"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 «Új experimentális modell az implantátum-csont kapcsolatának vizsgálatára (OSSI)»,</w:t>
      </w:r>
    </w:p>
    <w:p w:rsidR="00000000" w:rsidDel="00000000" w:rsidP="00000000" w:rsidRDefault="00000000" w:rsidRPr="00000000">
      <w:pPr>
        <w:spacing w:before="0"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0"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Fogpótlástani Napok, a Magyar Fogorvosok Egyesületének Fogpótlástani Társaságának XXI.</w:t>
      </w:r>
    </w:p>
    <w:p w:rsidR="00000000" w:rsidDel="00000000" w:rsidP="00000000" w:rsidRDefault="00000000" w:rsidRPr="00000000">
      <w:pPr>
        <w:spacing w:before="0"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0"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Kongresszusa és továbbképző tanfolyamai, Pécs, 2015. szeptember 24-26.</w:t>
      </w:r>
    </w:p>
    <w:p w:rsidR="00000000" w:rsidDel="00000000" w:rsidP="00000000" w:rsidRDefault="00000000" w:rsidRPr="00000000">
      <w:pPr>
        <w:spacing w:before="0"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Czumbel László Márk, Gregory Hriczó-Koperdak, Sandor Farkasdi, Tamas Harangozo, Szilvia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Koncz, David Pammer, Agnes Kocsis,Marco Berardini, Jozsef Blazsek, Gabor Varga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«An experimental in vivo animal study on evaluating osseointegration of titanium implants»,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The 1st International Academic Competition in operative dentistry, Moszkva, 2015 november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26-27.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Czumbel László Márk, Bacsa Alexandra, Farkasdi Sándor, Varga Gábor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«Patkány csigolya csont regenerációs modell a regeneratív szövetépítés preklinikai megalapozására»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Orvos-,Fogorvos- és Gyógyszerésztudományi Diákköri Konferencia, Budapest, 2016 február 10-12.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b w:val="1"/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Poszter előadás: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Czumbel László Márk K. Choubine, S. Farkasdi, D. Pammer, G.Hriczó -Koperdák,R. Rácz, B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.T.Szabó, Cs. Dobó -Nagy, G. Wu,G. Varga; 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Evaluating Osseointegration around Titanium Implants Using a Rat Vertebrae Model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 International Association of Dental Research (​IADR) Conference, Jeruzsálem, 2016. szeptember 15.-17.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Czumbel László Márk, Kamal Choubine​; Farkasdi Sándor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A Preclinical Comparative Study of Titanium and Zirconium Endosseous Implants​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National Conference at People&amp;#39;s Friendship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Univeristy of Russia (PFUR), Moszkva 2016​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lang w:val="en_GB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